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53520" w14:textId="77777777" w:rsidR="00E0777D" w:rsidRDefault="00E0777D" w:rsidP="00E0777D">
      <w:pPr>
        <w:rPr>
          <w:rFonts w:ascii="Arial" w:hAnsi="Arial" w:cs="Arial"/>
          <w:b/>
          <w:sz w:val="18"/>
          <w:szCs w:val="18"/>
        </w:rPr>
      </w:pPr>
    </w:p>
    <w:p w14:paraId="0262035B" w14:textId="7454CCAA" w:rsidR="00DB048D" w:rsidRDefault="00E0777D" w:rsidP="00E0777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NR 1</w:t>
      </w:r>
      <w:r w:rsidR="00DB048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UCZESTNIKA PROJEKTU </w:t>
      </w:r>
    </w:p>
    <w:p w14:paraId="743C8A0B" w14:textId="77777777" w:rsidR="00DB048D" w:rsidRDefault="00DB048D" w:rsidP="00E0777D">
      <w:pPr>
        <w:jc w:val="center"/>
        <w:rPr>
          <w:rFonts w:ascii="Arial" w:hAnsi="Arial" w:cs="Arial"/>
          <w:b/>
          <w:sz w:val="18"/>
          <w:szCs w:val="18"/>
        </w:rPr>
      </w:pPr>
    </w:p>
    <w:p w14:paraId="0C25932F" w14:textId="0527642C" w:rsidR="00E0777D" w:rsidRPr="00DB048D" w:rsidRDefault="00E0777D" w:rsidP="00E0777D">
      <w:pPr>
        <w:jc w:val="center"/>
        <w:rPr>
          <w:rFonts w:ascii="Arial" w:hAnsi="Arial" w:cs="Arial"/>
          <w:b/>
          <w:sz w:val="28"/>
          <w:szCs w:val="18"/>
        </w:rPr>
      </w:pPr>
      <w:r w:rsidRPr="00DB048D">
        <w:rPr>
          <w:rFonts w:ascii="Arial" w:hAnsi="Arial" w:cs="Arial"/>
          <w:b/>
          <w:sz w:val="28"/>
          <w:szCs w:val="18"/>
        </w:rPr>
        <w:t>OD WYKLUCZENIA DO ZATRUDNIENIA</w:t>
      </w:r>
    </w:p>
    <w:p w14:paraId="188C2554" w14:textId="2706FBC5" w:rsidR="00E0777D" w:rsidRPr="00DB048D" w:rsidRDefault="00E0777D" w:rsidP="00E0777D">
      <w:pPr>
        <w:jc w:val="center"/>
        <w:rPr>
          <w:rFonts w:ascii="Arial" w:hAnsi="Arial" w:cs="Arial"/>
          <w:b/>
          <w:sz w:val="28"/>
          <w:szCs w:val="18"/>
        </w:rPr>
      </w:pPr>
      <w:r w:rsidRPr="00DB048D">
        <w:rPr>
          <w:rFonts w:ascii="Arial-BoldMT" w:eastAsiaTheme="minorHAnsi" w:hAnsi="Arial-BoldMT" w:cs="Arial-BoldMT"/>
          <w:b/>
          <w:bCs/>
          <w:sz w:val="26"/>
          <w:szCs w:val="18"/>
          <w:lang w:eastAsia="en-US"/>
        </w:rPr>
        <w:t>(</w:t>
      </w:r>
      <w:r w:rsidR="00F14585" w:rsidRPr="00DB048D">
        <w:rPr>
          <w:rFonts w:ascii="Arial-BoldMT" w:eastAsiaTheme="minorHAnsi" w:hAnsi="Arial-BoldMT" w:cs="Arial-BoldMT"/>
          <w:b/>
          <w:bCs/>
          <w:sz w:val="26"/>
          <w:szCs w:val="18"/>
          <w:lang w:eastAsia="en-US"/>
        </w:rPr>
        <w:t>RPWP.07.01.02-30-0125/22</w:t>
      </w:r>
      <w:r w:rsidRPr="00DB048D">
        <w:rPr>
          <w:rFonts w:ascii="Arial" w:hAnsi="Arial" w:cs="Arial"/>
          <w:b/>
          <w:sz w:val="28"/>
          <w:szCs w:val="18"/>
        </w:rPr>
        <w:t>)</w:t>
      </w:r>
    </w:p>
    <w:p w14:paraId="5380C448" w14:textId="77777777" w:rsidR="00E0777D" w:rsidRDefault="00E0777D" w:rsidP="00E0777D">
      <w:pPr>
        <w:rPr>
          <w:rFonts w:ascii="Arial" w:hAnsi="Arial" w:cs="Arial"/>
          <w:sz w:val="18"/>
          <w:szCs w:val="18"/>
        </w:rPr>
      </w:pPr>
    </w:p>
    <w:p w14:paraId="53922EBF" w14:textId="77777777" w:rsidR="00E0777D" w:rsidRDefault="00E0777D" w:rsidP="00E0777D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81"/>
        <w:gridCol w:w="4799"/>
      </w:tblGrid>
      <w:tr w:rsidR="00E0777D" w14:paraId="5D08028D" w14:textId="77777777" w:rsidTr="00E0777D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182BB5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517BD1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77D" w14:paraId="7DA0D0E0" w14:textId="77777777" w:rsidTr="00E0777D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756BE5B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D16872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77D" w14:paraId="464B06FA" w14:textId="77777777" w:rsidTr="00E0777D"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7A1E22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PESEL lub data urodzenia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E2C275" w14:textId="77777777" w:rsidR="00E0777D" w:rsidRDefault="00E0777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71E1C2" w14:textId="77777777" w:rsidR="00E0777D" w:rsidRDefault="00E0777D" w:rsidP="00E0777D">
      <w:pPr>
        <w:tabs>
          <w:tab w:val="left" w:pos="4500"/>
          <w:tab w:val="left" w:pos="4620"/>
        </w:tabs>
        <w:spacing w:line="360" w:lineRule="auto"/>
        <w:ind w:right="-77"/>
        <w:contextualSpacing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106" w:tblpY="1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842"/>
      </w:tblGrid>
      <w:tr w:rsidR="00E0777D" w14:paraId="555E79EF" w14:textId="77777777" w:rsidTr="00DB048D">
        <w:trPr>
          <w:cantSplit/>
          <w:trHeight w:hRule="exact" w:val="170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EE8CB1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</w:rPr>
              <w:t>Oświadczam, że miesięczne dochody w gospodarstwie domowym (zgodnie z ustawą o pomocy społecznej</w:t>
            </w:r>
            <w:r w:rsidRPr="00DB048D">
              <w:rPr>
                <w:sz w:val="20"/>
              </w:rPr>
              <w:t xml:space="preserve"> </w:t>
            </w:r>
            <w:r w:rsidRPr="00DB048D">
              <w:rPr>
                <w:rFonts w:ascii="Arial" w:hAnsi="Arial" w:cs="Arial"/>
                <w:b/>
                <w:sz w:val="20"/>
              </w:rPr>
              <w:t>z dnia 12 marca 2004 r. z późniejszymi zmianami) nie przekraczają: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84B80" w14:textId="6E1EAA8C" w:rsidR="00E0777D" w:rsidRPr="00DB048D" w:rsidRDefault="00E0777D" w:rsidP="00E0777D">
            <w:pPr>
              <w:numPr>
                <w:ilvl w:val="0"/>
                <w:numId w:val="12"/>
              </w:numPr>
              <w:tabs>
                <w:tab w:val="left" w:pos="4500"/>
                <w:tab w:val="left" w:pos="4620"/>
              </w:tabs>
              <w:spacing w:line="360" w:lineRule="auto"/>
              <w:ind w:right="-77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048D">
              <w:rPr>
                <w:rFonts w:ascii="Arial" w:hAnsi="Arial" w:cs="Arial"/>
                <w:sz w:val="20"/>
                <w:szCs w:val="18"/>
              </w:rPr>
              <w:t xml:space="preserve">dla osoby samotnie gospodarującej tj. </w:t>
            </w:r>
            <w:r w:rsidR="00F14585" w:rsidRPr="00DB048D">
              <w:rPr>
                <w:rFonts w:ascii="Arial" w:hAnsi="Arial" w:cs="Arial"/>
                <w:sz w:val="20"/>
                <w:szCs w:val="18"/>
              </w:rPr>
              <w:t>7</w:t>
            </w:r>
            <w:r w:rsidR="00155113" w:rsidRPr="00DB048D">
              <w:rPr>
                <w:rFonts w:ascii="Arial" w:hAnsi="Arial" w:cs="Arial"/>
                <w:sz w:val="20"/>
                <w:szCs w:val="18"/>
              </w:rPr>
              <w:t>76</w:t>
            </w:r>
            <w:r w:rsidRPr="00DB048D">
              <w:rPr>
                <w:rFonts w:ascii="Arial" w:hAnsi="Arial" w:cs="Arial"/>
                <w:sz w:val="20"/>
                <w:szCs w:val="18"/>
              </w:rPr>
              <w:t xml:space="preserve">,00 zł </w:t>
            </w:r>
          </w:p>
          <w:p w14:paraId="7195483C" w14:textId="23C6C1AE" w:rsidR="00E0777D" w:rsidRPr="00DB048D" w:rsidRDefault="00E0777D" w:rsidP="00E0777D">
            <w:pPr>
              <w:numPr>
                <w:ilvl w:val="0"/>
                <w:numId w:val="12"/>
              </w:numPr>
              <w:tabs>
                <w:tab w:val="left" w:pos="4500"/>
                <w:tab w:val="left" w:pos="4620"/>
              </w:tabs>
              <w:spacing w:line="360" w:lineRule="auto"/>
              <w:ind w:right="-77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048D">
              <w:rPr>
                <w:rFonts w:ascii="Arial" w:hAnsi="Arial" w:cs="Arial"/>
                <w:sz w:val="20"/>
                <w:szCs w:val="18"/>
              </w:rPr>
              <w:t xml:space="preserve">dla osoby w rodzinie tj. </w:t>
            </w:r>
            <w:r w:rsidR="00155113" w:rsidRPr="00DB048D">
              <w:rPr>
                <w:rFonts w:ascii="Arial" w:hAnsi="Arial" w:cs="Arial"/>
                <w:sz w:val="20"/>
                <w:szCs w:val="18"/>
              </w:rPr>
              <w:t>600</w:t>
            </w:r>
            <w:r w:rsidRPr="00DB048D">
              <w:rPr>
                <w:rFonts w:ascii="Arial" w:hAnsi="Arial" w:cs="Arial"/>
                <w:sz w:val="20"/>
                <w:szCs w:val="18"/>
              </w:rPr>
              <w:t xml:space="preserve">,00 zł </w:t>
            </w:r>
          </w:p>
          <w:p w14:paraId="51EAC205" w14:textId="77777777" w:rsidR="00E0777D" w:rsidRPr="00DB048D" w:rsidRDefault="00E0777D" w:rsidP="00E0777D">
            <w:pPr>
              <w:numPr>
                <w:ilvl w:val="0"/>
                <w:numId w:val="12"/>
              </w:numPr>
              <w:tabs>
                <w:tab w:val="left" w:pos="4500"/>
                <w:tab w:val="left" w:pos="4620"/>
              </w:tabs>
              <w:spacing w:line="360" w:lineRule="auto"/>
              <w:ind w:right="-77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048D">
              <w:rPr>
                <w:rFonts w:ascii="Arial" w:hAnsi="Arial" w:cs="Arial"/>
                <w:sz w:val="20"/>
                <w:szCs w:val="18"/>
              </w:rPr>
              <w:t>nie dotyczy</w:t>
            </w:r>
          </w:p>
          <w:p w14:paraId="36221A7A" w14:textId="77777777" w:rsidR="00E0777D" w:rsidRPr="001B3E12" w:rsidRDefault="00E0777D" w:rsidP="00E0777D">
            <w:pPr>
              <w:numPr>
                <w:ilvl w:val="0"/>
                <w:numId w:val="12"/>
              </w:numPr>
              <w:tabs>
                <w:tab w:val="left" w:pos="4500"/>
                <w:tab w:val="left" w:pos="4620"/>
              </w:tabs>
              <w:spacing w:line="360" w:lineRule="auto"/>
              <w:ind w:right="-7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48D">
              <w:rPr>
                <w:rFonts w:ascii="Arial" w:hAnsi="Arial" w:cs="Arial"/>
                <w:sz w:val="20"/>
                <w:szCs w:val="18"/>
              </w:rPr>
              <w:t>odmawiam podania informacji</w:t>
            </w:r>
            <w:r w:rsidRPr="00DB048D">
              <w:rPr>
                <w:rStyle w:val="Odwoanieprzypisudolnego"/>
                <w:rFonts w:ascii="Arial" w:hAnsi="Arial" w:cs="Arial"/>
                <w:sz w:val="20"/>
                <w:szCs w:val="18"/>
              </w:rPr>
              <w:footnoteReference w:id="2"/>
            </w:r>
          </w:p>
        </w:tc>
      </w:tr>
      <w:tr w:rsidR="00E0777D" w14:paraId="2D199F2B" w14:textId="77777777" w:rsidTr="00C2595A">
        <w:trPr>
          <w:cantSplit/>
          <w:trHeight w:hRule="exact" w:val="1902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78A7D5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</w:rPr>
              <w:t>Jestem osobą otrzymująca wsparcie finansowe z Ośrodka Pomocy Społecznej (OPS):</w:t>
            </w:r>
          </w:p>
          <w:p w14:paraId="43CB6055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C3B816E" w14:textId="77777777" w:rsidR="00E0777D" w:rsidRPr="00DB048D" w:rsidRDefault="00E0777D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DB048D">
              <w:rPr>
                <w:rFonts w:ascii="Arial" w:hAnsi="Arial" w:cs="Arial"/>
                <w:i/>
                <w:sz w:val="20"/>
                <w:szCs w:val="18"/>
              </w:rPr>
              <w:t xml:space="preserve">Po zaznaczeniu </w:t>
            </w:r>
            <w:r w:rsidRPr="00DB048D">
              <w:rPr>
                <w:rFonts w:ascii="Arial" w:hAnsi="Arial" w:cs="Arial"/>
                <w:b/>
                <w:i/>
                <w:sz w:val="20"/>
                <w:szCs w:val="18"/>
              </w:rPr>
              <w:t>TAK</w:t>
            </w:r>
            <w:r w:rsidRPr="00DB048D">
              <w:rPr>
                <w:rFonts w:ascii="Arial" w:hAnsi="Arial" w:cs="Arial"/>
                <w:i/>
                <w:sz w:val="20"/>
                <w:szCs w:val="18"/>
              </w:rPr>
              <w:t>, należy załączyć:</w:t>
            </w:r>
          </w:p>
          <w:p w14:paraId="7BC7C1C7" w14:textId="3EC2A761" w:rsidR="00E0777D" w:rsidRPr="00DB048D" w:rsidRDefault="00E0777D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DB048D">
              <w:rPr>
                <w:rFonts w:ascii="Arial" w:hAnsi="Arial" w:cs="Arial"/>
                <w:i/>
                <w:sz w:val="20"/>
                <w:szCs w:val="18"/>
              </w:rPr>
              <w:t>- zaświadczenie z OPS</w:t>
            </w:r>
            <w:r w:rsidR="00DB048D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Pr="00DB048D">
              <w:rPr>
                <w:rFonts w:ascii="Arial" w:hAnsi="Arial" w:cs="Arial"/>
                <w:i/>
                <w:sz w:val="20"/>
                <w:szCs w:val="18"/>
              </w:rPr>
              <w:t xml:space="preserve"> i/lub </w:t>
            </w:r>
          </w:p>
          <w:p w14:paraId="3961FA10" w14:textId="77777777" w:rsidR="00E0777D" w:rsidRPr="00DB048D" w:rsidRDefault="00E0777D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DB048D">
              <w:rPr>
                <w:rFonts w:ascii="Arial" w:hAnsi="Arial" w:cs="Arial"/>
                <w:i/>
                <w:sz w:val="20"/>
                <w:szCs w:val="18"/>
              </w:rPr>
              <w:t>- oświadczenie o kwalifikacji do objęcia wsparciem przez pomoc społeczną.</w:t>
            </w:r>
          </w:p>
          <w:p w14:paraId="7EC2FA92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AD2D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tak               □ nie</w:t>
            </w:r>
          </w:p>
          <w:p w14:paraId="22E74DD3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</w:p>
          <w:p w14:paraId="1EA14D27" w14:textId="5DB392A2" w:rsidR="00E0777D" w:rsidRPr="00DB048D" w:rsidRDefault="00E0777D" w:rsidP="00DB048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odmawiam podania informacji</w:t>
            </w:r>
            <w:r w:rsidR="00DB048D">
              <w:rPr>
                <w:rStyle w:val="Odwoanieprzypisudolnego"/>
                <w:rFonts w:ascii="Arial" w:hAnsi="Arial" w:cs="Arial"/>
                <w:szCs w:val="18"/>
              </w:rPr>
              <w:t>2</w:t>
            </w:r>
          </w:p>
        </w:tc>
      </w:tr>
      <w:tr w:rsidR="00E0777D" w14:paraId="6781C309" w14:textId="77777777" w:rsidTr="00C2595A">
        <w:trPr>
          <w:cantSplit/>
          <w:trHeight w:hRule="exact" w:val="87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FC11D5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</w:rPr>
              <w:t>Jestem osobą korzystającą z POPŻ (Programu Operacyjnego Pomoc Żywnościowa 2014-2020):</w:t>
            </w:r>
          </w:p>
          <w:p w14:paraId="4344F0B8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  <w:szCs w:val="18"/>
              </w:rPr>
              <w:t>(słownik pojęć poniżej, pkt. I)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A29A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tak               □ nie</w:t>
            </w:r>
          </w:p>
          <w:p w14:paraId="4011CD08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</w:p>
          <w:p w14:paraId="05F372A4" w14:textId="1216A155" w:rsidR="00E0777D" w:rsidRPr="00DB048D" w:rsidRDefault="00E0777D" w:rsidP="00DB048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odmawiam podania informacji</w:t>
            </w:r>
            <w:r w:rsidR="00DB048D">
              <w:rPr>
                <w:rStyle w:val="Odwoanieprzypisudolnego"/>
                <w:rFonts w:ascii="Arial" w:hAnsi="Arial" w:cs="Arial"/>
                <w:szCs w:val="18"/>
              </w:rPr>
              <w:t>2</w:t>
            </w:r>
          </w:p>
        </w:tc>
      </w:tr>
      <w:tr w:rsidR="00E0777D" w14:paraId="325F27F6" w14:textId="77777777" w:rsidTr="00C2595A">
        <w:trPr>
          <w:cantSplit/>
          <w:trHeight w:hRule="exact" w:val="87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2418B7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</w:rPr>
              <w:t>Jestem osobą doświadczająca wielokrotnego wykluczenia społecznego wg definicji zawartej w  Regulaminem rekrutacji i uczestnictwa:</w:t>
            </w:r>
          </w:p>
          <w:p w14:paraId="1BD52CA1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  <w:szCs w:val="18"/>
              </w:rPr>
              <w:t>(słownik pojęć poniżej, pkt. II)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DD19C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tak               □ nie</w:t>
            </w:r>
          </w:p>
          <w:p w14:paraId="7EFF458E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</w:p>
          <w:p w14:paraId="221C4A67" w14:textId="413D91DE" w:rsidR="00E0777D" w:rsidRPr="00DB048D" w:rsidRDefault="00E0777D" w:rsidP="00DB048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odmawiam podania informacji</w:t>
            </w:r>
            <w:r w:rsidR="00DB048D">
              <w:rPr>
                <w:rStyle w:val="Odwoanieprzypisudolnego"/>
                <w:rFonts w:ascii="Arial" w:hAnsi="Arial" w:cs="Arial"/>
                <w:szCs w:val="18"/>
              </w:rPr>
              <w:t>2</w:t>
            </w:r>
          </w:p>
        </w:tc>
      </w:tr>
      <w:tr w:rsidR="00E0777D" w14:paraId="1A83F93A" w14:textId="77777777" w:rsidTr="00C2595A">
        <w:trPr>
          <w:cantSplit/>
          <w:trHeight w:hRule="exact" w:val="87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8CDA58" w14:textId="77777777" w:rsidR="00E0777D" w:rsidRPr="00DB048D" w:rsidRDefault="00E0777D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="Arial" w:hAnsi="Arial" w:cs="Arial"/>
                <w:b/>
                <w:sz w:val="20"/>
              </w:rPr>
            </w:pPr>
            <w:r w:rsidRPr="00DB048D">
              <w:rPr>
                <w:rFonts w:ascii="Arial" w:hAnsi="Arial" w:cs="Arial"/>
                <w:b/>
                <w:sz w:val="20"/>
              </w:rPr>
              <w:t>Jestem osobą bezdomną: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0A81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tak               □ nie</w:t>
            </w:r>
          </w:p>
          <w:p w14:paraId="5A1CDAF7" w14:textId="77777777" w:rsidR="00E0777D" w:rsidRPr="00DB048D" w:rsidRDefault="00E0777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</w:p>
          <w:p w14:paraId="20092959" w14:textId="322AEFE4" w:rsidR="00E0777D" w:rsidRPr="00DB048D" w:rsidRDefault="00E0777D" w:rsidP="00DB048D">
            <w:pPr>
              <w:pStyle w:val="Akapitzlist"/>
              <w:tabs>
                <w:tab w:val="left" w:pos="4500"/>
                <w:tab w:val="left" w:pos="4620"/>
              </w:tabs>
              <w:ind w:left="0"/>
              <w:rPr>
                <w:rFonts w:ascii="Arial" w:hAnsi="Arial" w:cs="Arial"/>
                <w:szCs w:val="18"/>
              </w:rPr>
            </w:pPr>
            <w:r w:rsidRPr="00DB048D">
              <w:rPr>
                <w:rFonts w:ascii="Arial" w:hAnsi="Arial" w:cs="Arial"/>
                <w:szCs w:val="18"/>
              </w:rPr>
              <w:t>□     odmawiam podania informacji</w:t>
            </w:r>
            <w:r w:rsidR="00DB048D">
              <w:rPr>
                <w:rStyle w:val="Odwoanieprzypisudolnego"/>
                <w:rFonts w:ascii="Arial" w:hAnsi="Arial" w:cs="Arial"/>
                <w:szCs w:val="18"/>
              </w:rPr>
              <w:t>2</w:t>
            </w:r>
          </w:p>
        </w:tc>
      </w:tr>
    </w:tbl>
    <w:p w14:paraId="405F29D4" w14:textId="6D192F55" w:rsidR="003A5E0D" w:rsidRDefault="00DB048D" w:rsidP="003A5E0D">
      <w:pPr>
        <w:pStyle w:val="Nagwek1"/>
        <w:shd w:val="clear" w:color="auto" w:fill="FFFFFF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eastAsia="Calibri" w:hAnsi="Arial" w:cs="Arial"/>
          <w:b w:val="0"/>
          <w:bCs w:val="0"/>
          <w:i/>
          <w:kern w:val="0"/>
          <w:sz w:val="18"/>
          <w:szCs w:val="18"/>
        </w:rPr>
        <w:t>W</w:t>
      </w:r>
      <w:r w:rsidR="00E0777D" w:rsidRPr="003A5E0D">
        <w:rPr>
          <w:rFonts w:ascii="Arial" w:hAnsi="Arial" w:cs="Arial"/>
          <w:b w:val="0"/>
          <w:i/>
          <w:sz w:val="18"/>
          <w:szCs w:val="18"/>
        </w:rPr>
        <w:t xml:space="preserve">yrażam zgodę na przetwarzanie moich danych osobowych zawartych w niniejszym Oświadczeniu do celów związanych z rekrutacją </w:t>
      </w:r>
      <w:r w:rsidRPr="00DB048D">
        <w:rPr>
          <w:rFonts w:ascii="Arial" w:hAnsi="Arial" w:cs="Arial"/>
          <w:b w:val="0"/>
          <w:i/>
          <w:sz w:val="18"/>
          <w:szCs w:val="18"/>
        </w:rPr>
        <w:t>(zgodnie z ustawą z dnia 10 maja 2018 roku o ochronie danych osobowych (Dz. Ustaw z 2018, poz. 1000) oraz zgodnie z Rozporządzeniem P</w:t>
      </w:r>
      <w:bookmarkStart w:id="0" w:name="_GoBack"/>
      <w:bookmarkEnd w:id="0"/>
      <w:r w:rsidRPr="00DB048D">
        <w:rPr>
          <w:rFonts w:ascii="Arial" w:hAnsi="Arial" w:cs="Arial"/>
          <w:b w:val="0"/>
          <w:i/>
          <w:sz w:val="18"/>
          <w:szCs w:val="18"/>
        </w:rPr>
        <w:t>arlamentu Europejskiego i Rady (UE) 2016/679 z dnia 27 kwietnia 2016 r. w sprawie ochrony osób fizycznych w związku z przetwarzaniem danych osobowych i w sprawie swobodnego przepływu takich danych oraz uchylenia dyrektywy 95/46/WE (RODO).</w:t>
      </w:r>
      <w:r w:rsidR="00E0777D" w:rsidRPr="00DB048D">
        <w:rPr>
          <w:rFonts w:ascii="Arial" w:hAnsi="Arial" w:cs="Arial"/>
          <w:b w:val="0"/>
          <w:i/>
          <w:sz w:val="18"/>
          <w:szCs w:val="18"/>
        </w:rPr>
        <w:t>);</w:t>
      </w:r>
      <w:r w:rsidR="00E0777D" w:rsidRPr="003A5E0D">
        <w:rPr>
          <w:rFonts w:ascii="Arial" w:hAnsi="Arial" w:cs="Arial"/>
          <w:b w:val="0"/>
          <w:i/>
          <w:sz w:val="18"/>
          <w:szCs w:val="18"/>
        </w:rPr>
        <w:t xml:space="preserve"> administratorem moich danych osobowych jest JMM </w:t>
      </w:r>
      <w:r w:rsidR="00155113">
        <w:rPr>
          <w:rFonts w:ascii="Arial" w:hAnsi="Arial" w:cs="Arial"/>
          <w:b w:val="0"/>
          <w:i/>
          <w:sz w:val="18"/>
          <w:szCs w:val="18"/>
        </w:rPr>
        <w:t>Sp. z o.o.</w:t>
      </w:r>
      <w:r w:rsidR="00E0777D" w:rsidRPr="003A5E0D">
        <w:rPr>
          <w:rFonts w:ascii="Arial" w:hAnsi="Arial" w:cs="Arial"/>
          <w:b w:val="0"/>
          <w:i/>
          <w:sz w:val="18"/>
          <w:szCs w:val="18"/>
        </w:rPr>
        <w:t>, ma</w:t>
      </w:r>
      <w:r w:rsidR="00666257">
        <w:rPr>
          <w:rFonts w:ascii="Arial" w:hAnsi="Arial" w:cs="Arial"/>
          <w:b w:val="0"/>
          <w:i/>
          <w:sz w:val="18"/>
          <w:szCs w:val="18"/>
        </w:rPr>
        <w:t xml:space="preserve">jący siedzibę w </w:t>
      </w:r>
      <w:r w:rsidR="00155113">
        <w:rPr>
          <w:rFonts w:ascii="Arial" w:hAnsi="Arial" w:cs="Arial"/>
          <w:b w:val="0"/>
          <w:i/>
          <w:sz w:val="18"/>
          <w:szCs w:val="18"/>
        </w:rPr>
        <w:t>Palędziu (62-070), ul. Żurawinowa 10</w:t>
      </w:r>
      <w:r w:rsidR="00E0777D" w:rsidRPr="003A5E0D">
        <w:rPr>
          <w:rFonts w:ascii="Arial" w:hAnsi="Arial" w:cs="Arial"/>
          <w:b w:val="0"/>
          <w:i/>
          <w:sz w:val="18"/>
          <w:szCs w:val="18"/>
        </w:rPr>
        <w:t xml:space="preserve">. </w:t>
      </w:r>
    </w:p>
    <w:p w14:paraId="1DD47EFD" w14:textId="77777777" w:rsidR="00E0777D" w:rsidRPr="003A5E0D" w:rsidRDefault="00E0777D" w:rsidP="003A5E0D">
      <w:pPr>
        <w:pStyle w:val="Nagwek1"/>
        <w:shd w:val="clear" w:color="auto" w:fill="FFFFFF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r w:rsidRPr="003A5E0D">
        <w:rPr>
          <w:rFonts w:ascii="Arial" w:hAnsi="Arial" w:cs="Arial"/>
          <w:b w:val="0"/>
          <w:i/>
          <w:sz w:val="18"/>
          <w:szCs w:val="18"/>
        </w:rPr>
        <w:t>Zostałem(-</w:t>
      </w:r>
      <w:proofErr w:type="spellStart"/>
      <w:r w:rsidRPr="003A5E0D">
        <w:rPr>
          <w:rFonts w:ascii="Arial" w:hAnsi="Arial" w:cs="Arial"/>
          <w:b w:val="0"/>
          <w:i/>
          <w:sz w:val="18"/>
          <w:szCs w:val="18"/>
        </w:rPr>
        <w:t>am</w:t>
      </w:r>
      <w:proofErr w:type="spellEnd"/>
      <w:r w:rsidRPr="003A5E0D">
        <w:rPr>
          <w:rFonts w:ascii="Arial" w:hAnsi="Arial" w:cs="Arial"/>
          <w:b w:val="0"/>
          <w:i/>
          <w:sz w:val="18"/>
          <w:szCs w:val="18"/>
        </w:rPr>
        <w:t>) poinformowany(-a), iż podanie danych jest dobrowolne, aczkolwiek odmowa ich podania jest równoznaczna z brakiem możliwości udzielenia wsparcia w ramach projektu.  Zostałem(-</w:t>
      </w:r>
      <w:proofErr w:type="spellStart"/>
      <w:r w:rsidRPr="003A5E0D">
        <w:rPr>
          <w:rFonts w:ascii="Arial" w:hAnsi="Arial" w:cs="Arial"/>
          <w:b w:val="0"/>
          <w:i/>
          <w:sz w:val="18"/>
          <w:szCs w:val="18"/>
        </w:rPr>
        <w:t>am</w:t>
      </w:r>
      <w:proofErr w:type="spellEnd"/>
      <w:r w:rsidRPr="003A5E0D">
        <w:rPr>
          <w:rFonts w:ascii="Arial" w:hAnsi="Arial" w:cs="Arial"/>
          <w:b w:val="0"/>
          <w:i/>
          <w:sz w:val="18"/>
          <w:szCs w:val="18"/>
        </w:rPr>
        <w:t>)  poinformowany(-a), iż mam prawo dostępu do treści swoich danych i ich poprawiania oraz aktualizacji.</w:t>
      </w:r>
    </w:p>
    <w:p w14:paraId="7C1862A2" w14:textId="77777777" w:rsidR="00E0777D" w:rsidRDefault="00E0777D" w:rsidP="00E0777D">
      <w:pPr>
        <w:spacing w:before="120" w:after="1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E8CDFEE" w14:textId="77777777" w:rsidR="00E0777D" w:rsidRDefault="00E0777D" w:rsidP="00E0777D">
      <w:pPr>
        <w:spacing w:before="120" w:after="1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D7789B3" w14:textId="77777777" w:rsidR="00E0777D" w:rsidRDefault="00E0777D" w:rsidP="00E0777D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………………. r.………………………..………………</w:t>
      </w:r>
    </w:p>
    <w:p w14:paraId="3DEA6282" w14:textId="77777777" w:rsidR="00E0777D" w:rsidRDefault="00E0777D" w:rsidP="00E0777D">
      <w:pPr>
        <w:spacing w:after="120"/>
        <w:ind w:firstLine="708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(data i czytelny podpis </w:t>
      </w:r>
      <w:r>
        <w:rPr>
          <w:rFonts w:ascii="Arial" w:hAnsi="Arial" w:cs="Arial"/>
          <w:b/>
          <w:i/>
          <w:sz w:val="18"/>
          <w:u w:val="single"/>
        </w:rPr>
        <w:t>uczestnika</w:t>
      </w:r>
      <w:r>
        <w:rPr>
          <w:rFonts w:ascii="Arial" w:hAnsi="Arial" w:cs="Arial"/>
          <w:b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projektu)</w:t>
      </w:r>
    </w:p>
    <w:p w14:paraId="63D1DDD5" w14:textId="77777777" w:rsidR="00E0777D" w:rsidRDefault="00E0777D" w:rsidP="00E0777D">
      <w:pPr>
        <w:spacing w:before="120" w:after="1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5380E99" w14:textId="77777777" w:rsidR="00E0777D" w:rsidRDefault="00E0777D" w:rsidP="00E0777D">
      <w:pPr>
        <w:spacing w:before="120" w:after="12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Słownik pojęć:</w:t>
      </w:r>
    </w:p>
    <w:p w14:paraId="5294AB5E" w14:textId="77777777" w:rsidR="00E0777D" w:rsidRDefault="00E0777D" w:rsidP="00E077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ja-JP"/>
        </w:rPr>
        <w:t>Programu</w:t>
      </w:r>
      <w:r>
        <w:rPr>
          <w:rFonts w:ascii="Arial" w:hAnsi="Arial" w:cs="Arial"/>
          <w:b/>
          <w:sz w:val="18"/>
          <w:szCs w:val="20"/>
        </w:rPr>
        <w:t xml:space="preserve"> Operacyjnego Pomoc Żywnościowa 2014-2020 - </w:t>
      </w:r>
      <w:r>
        <w:rPr>
          <w:rFonts w:ascii="Arial" w:hAnsi="Arial" w:cs="Arial"/>
          <w:color w:val="000000"/>
          <w:sz w:val="18"/>
          <w:szCs w:val="18"/>
          <w:lang w:eastAsia="ja-JP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14:paraId="2C7F204C" w14:textId="77777777" w:rsidR="00E0777D" w:rsidRDefault="00E0777D" w:rsidP="00E0777D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2406D3B6" w14:textId="77777777" w:rsidR="00E0777D" w:rsidRDefault="00E0777D" w:rsidP="00E077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20"/>
        </w:rPr>
        <w:t>wielokrotne wykluczenie społeczne to przynależności do więcej niż jednej z grup wymienionych poniżej:</w:t>
      </w:r>
    </w:p>
    <w:p w14:paraId="34F4A743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 lub rodziny korzystające ze świadczeń z pomocy społecznej zgodnie z ustawą z dnia 12 marca 2004r. o pomocy społecznej (tj. Dz. U. 2015 poz. 163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zm.) lub kwalifikujące się do objęcia wsparciem pomocy społecznej, tj. spełniające co najmniej jedną z przesłanek określonych w art. 7 ustawy z dnia 12 marca 2004 r. o pomocy społecznej;</w:t>
      </w:r>
    </w:p>
    <w:p w14:paraId="28C18D62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osoby, o których mowa w art. 1 ust. 2 ustawy z dnia 13 czerwca 2003 r. o zatrudnieniu socjalnym (tj. Dz. U. Z 2011 r. Nr 43 poz. 225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zm.);</w:t>
      </w:r>
    </w:p>
    <w:p w14:paraId="2459AC7D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 (tj. Dz.U. 2016, poz. 575);</w:t>
      </w:r>
    </w:p>
    <w:p w14:paraId="1F3B009E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 nieletnie, wobec których zastosowano środki zapobiegania i zwalczania demoralizacji i przestępczości zgodnie z ustawą z dnia 26 października 1982 r. o postępowaniu w sprawach nieletnich (tj. Dz. U. z 2014 r. poz. 382,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</w:t>
      </w:r>
    </w:p>
    <w:p w14:paraId="359372A2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 przebywające w młodzieżowych ośrodkach wychowawczych i młodzieżowych ośrodkach socjoterapii, o których mowa w ustawie z dnia 7 września 1991r. o systemie oświaty (Dz. U. z 2015 r. poz. 2156,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zm.);</w:t>
      </w:r>
    </w:p>
    <w:p w14:paraId="74A18465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 z niepełnosprawnością – osoby niepełnosprawne w rozumieniu ustawy z dnia 27 sierpnia 1997r. o rehabilitacji zawodowej i społecznej oraz zatrudnianiu osób niepełnosprawnych (tj. Dz. U. z 2011r. Nr 127, poz. 721,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. zm.), a także osoby z zaburzeniami psychicznymi, w rozumieniu ustawy z dnia 19 sierpnia 1994 r. o ochronie zdrowia psychicznego (Dz. U. z 2011r. Nr 231, poz. 1375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zm.);</w:t>
      </w:r>
    </w:p>
    <w:p w14:paraId="736104D5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>rodziny z dzieckiem z niepełnosprawnością, o ile co najmniej jeden z rodziców lub opiekunów nie pracuje ze względu na konieczność sprawowania opieki nad dzieckiem z niepełnosprawnością;</w:t>
      </w:r>
    </w:p>
    <w:p w14:paraId="6C03602E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 xml:space="preserve">osoby zakwalifikowane do III profilu pomocy, zgodnie z ustawą z dnia 20 kwietnia 2004r. o promocji zatrudnienia i instytucjach rynku pracy (tj. Dz. U. z 2015 r. poz. 149, z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ja-JP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ja-JP"/>
        </w:rPr>
        <w:t>. zm.);</w:t>
      </w:r>
    </w:p>
    <w:p w14:paraId="588DA7D7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>osoby niesamodzielne, tj. osoba, która ze względu na podeszły wiek, stan zdrowia lub niepełnosprawność wymaga opieki lub wsparcia w związku z niemożnością samodzielnego wykonania co najmniej jednej z podstawowych czynności dnia codziennego;</w:t>
      </w:r>
    </w:p>
    <w:p w14:paraId="4D6CC8EF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>osoby bezdomne lub dotknięte wykluczeniem z dostępu do mieszkań w rozumieniu Wytycznych Ministra Infrastruktury i Rozwoju w zakresie monitorowania postępu rzeczowego i realizacji programów operacyjnych na lata 2014-2020;</w:t>
      </w:r>
    </w:p>
    <w:p w14:paraId="61654CE4" w14:textId="77777777" w:rsidR="00E0777D" w:rsidRDefault="00E0777D" w:rsidP="00E0777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>
        <w:rPr>
          <w:rFonts w:ascii="Arial" w:hAnsi="Arial" w:cs="Arial"/>
          <w:color w:val="000000"/>
          <w:sz w:val="18"/>
          <w:szCs w:val="18"/>
          <w:lang w:eastAsia="ja-JP"/>
        </w:rPr>
        <w:t>osoby korzystające z PO PŻ.</w:t>
      </w:r>
    </w:p>
    <w:p w14:paraId="0643BF64" w14:textId="77777777" w:rsidR="00615C32" w:rsidRDefault="00615C32" w:rsidP="00615C3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70121CC4" w14:textId="77777777" w:rsidR="00B2588B" w:rsidRDefault="00B2588B"/>
    <w:sectPr w:rsidR="00B2588B" w:rsidSect="00DB048D">
      <w:headerReference w:type="default" r:id="rId8"/>
      <w:pgSz w:w="11906" w:h="16838"/>
      <w:pgMar w:top="124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921E5" w14:textId="77777777" w:rsidR="00BB63B6" w:rsidRDefault="00BB63B6" w:rsidP="009300B4">
      <w:r>
        <w:separator/>
      </w:r>
    </w:p>
  </w:endnote>
  <w:endnote w:type="continuationSeparator" w:id="0">
    <w:p w14:paraId="6D868870" w14:textId="77777777" w:rsidR="00BB63B6" w:rsidRDefault="00BB63B6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0D5C" w14:textId="77777777" w:rsidR="00BB63B6" w:rsidRDefault="00BB63B6" w:rsidP="009300B4">
      <w:r>
        <w:separator/>
      </w:r>
    </w:p>
  </w:footnote>
  <w:footnote w:type="continuationSeparator" w:id="0">
    <w:p w14:paraId="038560BC" w14:textId="77777777" w:rsidR="00BB63B6" w:rsidRDefault="00BB63B6" w:rsidP="009300B4">
      <w:r>
        <w:continuationSeparator/>
      </w:r>
    </w:p>
  </w:footnote>
  <w:footnote w:id="1">
    <w:p w14:paraId="716449DB" w14:textId="77777777" w:rsidR="00E0777D" w:rsidRDefault="00E0777D" w:rsidP="00E0777D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Wpisanie daty urodzenia możliwe jest wyłącznie w przypadku braku numeru PESEL.</w:t>
      </w:r>
    </w:p>
  </w:footnote>
  <w:footnote w:id="2">
    <w:p w14:paraId="2F725257" w14:textId="77777777" w:rsidR="00E0777D" w:rsidRDefault="00E0777D" w:rsidP="00E0777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Odmowa podania tej informacji nie dyskwalifikuje Kandydata z udziału w projekcie; jednie może ograniczyć liczbę punktów do uzyskania w procesie rekrutacji.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5B96E" w14:textId="13B0784D" w:rsidR="009300B4" w:rsidRDefault="00DB048D" w:rsidP="00DB048D">
    <w:pPr>
      <w:pStyle w:val="Nagwek"/>
      <w:ind w:hanging="426"/>
    </w:pPr>
    <w:r>
      <w:rPr>
        <w:noProof/>
        <w:lang w:eastAsia="pl-PL"/>
      </w:rPr>
      <w:drawing>
        <wp:inline distT="0" distB="0" distL="0" distR="0" wp14:anchorId="7403DEF6" wp14:editId="36CC38FB">
          <wp:extent cx="6721939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4364" cy="63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78123" w14:textId="77777777" w:rsidR="009300B4" w:rsidRDefault="009300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6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7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B4"/>
    <w:rsid w:val="00015700"/>
    <w:rsid w:val="000203E1"/>
    <w:rsid w:val="000463BE"/>
    <w:rsid w:val="000571DB"/>
    <w:rsid w:val="001273DB"/>
    <w:rsid w:val="00155113"/>
    <w:rsid w:val="001B3E12"/>
    <w:rsid w:val="00372FF6"/>
    <w:rsid w:val="003A5E0D"/>
    <w:rsid w:val="003D0C24"/>
    <w:rsid w:val="004825E9"/>
    <w:rsid w:val="004F217B"/>
    <w:rsid w:val="00542020"/>
    <w:rsid w:val="00610DF2"/>
    <w:rsid w:val="00615C32"/>
    <w:rsid w:val="00666257"/>
    <w:rsid w:val="006A4D3D"/>
    <w:rsid w:val="006B59CE"/>
    <w:rsid w:val="007A019E"/>
    <w:rsid w:val="00837438"/>
    <w:rsid w:val="00843C29"/>
    <w:rsid w:val="0085301D"/>
    <w:rsid w:val="00895D34"/>
    <w:rsid w:val="008F4520"/>
    <w:rsid w:val="009300B4"/>
    <w:rsid w:val="00947D9B"/>
    <w:rsid w:val="009669BC"/>
    <w:rsid w:val="009C0050"/>
    <w:rsid w:val="009D2796"/>
    <w:rsid w:val="00A959B0"/>
    <w:rsid w:val="00AE0FDF"/>
    <w:rsid w:val="00AE180B"/>
    <w:rsid w:val="00AF0729"/>
    <w:rsid w:val="00B22C9D"/>
    <w:rsid w:val="00B2588B"/>
    <w:rsid w:val="00B80661"/>
    <w:rsid w:val="00BB63B6"/>
    <w:rsid w:val="00BC610B"/>
    <w:rsid w:val="00C2595A"/>
    <w:rsid w:val="00CA3D4E"/>
    <w:rsid w:val="00CA6411"/>
    <w:rsid w:val="00CA7299"/>
    <w:rsid w:val="00CD76AE"/>
    <w:rsid w:val="00D2268A"/>
    <w:rsid w:val="00D64B2C"/>
    <w:rsid w:val="00D72D6B"/>
    <w:rsid w:val="00D75683"/>
    <w:rsid w:val="00DA1F0C"/>
    <w:rsid w:val="00DB048D"/>
    <w:rsid w:val="00E0777D"/>
    <w:rsid w:val="00E25099"/>
    <w:rsid w:val="00E27615"/>
    <w:rsid w:val="00E52A67"/>
    <w:rsid w:val="00F14585"/>
    <w:rsid w:val="00F45254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A9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A5E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5E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Marta Lewandowska</cp:lastModifiedBy>
  <cp:revision>38</cp:revision>
  <cp:lastPrinted>2023-03-01T12:31:00Z</cp:lastPrinted>
  <dcterms:created xsi:type="dcterms:W3CDTF">2018-01-30T10:18:00Z</dcterms:created>
  <dcterms:modified xsi:type="dcterms:W3CDTF">2023-03-01T12:31:00Z</dcterms:modified>
</cp:coreProperties>
</file>